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86" w:rsidRDefault="00B6068D" w:rsidP="00D95B6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19325" cy="1323975"/>
            <wp:effectExtent l="0" t="0" r="9525" b="9525"/>
            <wp:docPr id="1" name="Picture 1" descr="C:\Users\eanderson\AppData\Local\Microsoft\Windows\Temporary Internet Files\Content.IE5\CLCS9DPX\bulldo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nderson\AppData\Local\Microsoft\Windows\Temporary Internet Files\Content.IE5\CLCS9DPX\bulldog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68D" w:rsidRPr="00D95B60" w:rsidRDefault="00B6068D">
      <w:pPr>
        <w:rPr>
          <w:sz w:val="28"/>
          <w:szCs w:val="28"/>
        </w:rPr>
      </w:pPr>
      <w:r w:rsidRPr="00D95B60">
        <w:rPr>
          <w:sz w:val="28"/>
          <w:szCs w:val="28"/>
        </w:rPr>
        <w:t xml:space="preserve">Dear Future </w:t>
      </w:r>
      <w:r w:rsidR="00624BBC">
        <w:rPr>
          <w:sz w:val="28"/>
          <w:szCs w:val="28"/>
        </w:rPr>
        <w:t>8</w:t>
      </w:r>
      <w:r w:rsidRPr="00D95B60">
        <w:rPr>
          <w:sz w:val="28"/>
          <w:szCs w:val="28"/>
          <w:vertAlign w:val="superscript"/>
        </w:rPr>
        <w:t>th</w:t>
      </w:r>
      <w:r w:rsidRPr="00D95B60">
        <w:rPr>
          <w:sz w:val="28"/>
          <w:szCs w:val="28"/>
        </w:rPr>
        <w:t xml:space="preserve"> Grader,</w:t>
      </w:r>
    </w:p>
    <w:p w:rsidR="00D95B60" w:rsidRDefault="00D95B60">
      <w:pPr>
        <w:rPr>
          <w:sz w:val="28"/>
          <w:szCs w:val="28"/>
        </w:rPr>
      </w:pPr>
      <w:r>
        <w:rPr>
          <w:sz w:val="28"/>
          <w:szCs w:val="28"/>
        </w:rPr>
        <w:t>“Reading is to the mind, as exercise is to the body.” – Joseph Addison</w:t>
      </w:r>
    </w:p>
    <w:p w:rsidR="00996796" w:rsidRDefault="00B6068D">
      <w:pPr>
        <w:rPr>
          <w:sz w:val="28"/>
          <w:szCs w:val="28"/>
        </w:rPr>
      </w:pPr>
      <w:r w:rsidRPr="00D95B60">
        <w:rPr>
          <w:sz w:val="28"/>
          <w:szCs w:val="28"/>
        </w:rPr>
        <w:t>Reading consistently over the summer is crucial to developing lifelong readers.  During the summer months</w:t>
      </w:r>
      <w:r w:rsidR="005954D5">
        <w:rPr>
          <w:sz w:val="28"/>
          <w:szCs w:val="28"/>
        </w:rPr>
        <w:t>,</w:t>
      </w:r>
      <w:r w:rsidRPr="00D95B60">
        <w:rPr>
          <w:sz w:val="28"/>
          <w:szCs w:val="28"/>
        </w:rPr>
        <w:t xml:space="preserve"> it is very important to continue reading to keep your mind active an</w:t>
      </w:r>
      <w:r w:rsidR="00996796">
        <w:rPr>
          <w:sz w:val="28"/>
          <w:szCs w:val="28"/>
        </w:rPr>
        <w:t xml:space="preserve">d ready </w:t>
      </w:r>
      <w:r w:rsidRPr="00D95B60">
        <w:rPr>
          <w:sz w:val="28"/>
          <w:szCs w:val="28"/>
        </w:rPr>
        <w:t xml:space="preserve">for school in September.  </w:t>
      </w:r>
    </w:p>
    <w:p w:rsidR="0027187D" w:rsidRPr="00D95B60" w:rsidRDefault="00B6068D" w:rsidP="0027187D">
      <w:pPr>
        <w:rPr>
          <w:sz w:val="28"/>
          <w:szCs w:val="28"/>
        </w:rPr>
      </w:pPr>
      <w:r w:rsidRPr="00D95B60">
        <w:rPr>
          <w:sz w:val="28"/>
          <w:szCs w:val="28"/>
        </w:rPr>
        <w:t xml:space="preserve"> Attached you will find </w:t>
      </w:r>
      <w:r w:rsidR="00D95B60" w:rsidRPr="00D95B60">
        <w:rPr>
          <w:sz w:val="28"/>
          <w:szCs w:val="28"/>
        </w:rPr>
        <w:t>your</w:t>
      </w:r>
      <w:r w:rsidRPr="00D95B60">
        <w:rPr>
          <w:sz w:val="28"/>
          <w:szCs w:val="28"/>
        </w:rPr>
        <w:t xml:space="preserve"> summer reading assignments.</w:t>
      </w:r>
      <w:r w:rsidR="00D95B60" w:rsidRPr="00D95B60">
        <w:rPr>
          <w:sz w:val="28"/>
          <w:szCs w:val="28"/>
        </w:rPr>
        <w:t xml:space="preserve"> The </w:t>
      </w:r>
      <w:r w:rsidR="00624BBC">
        <w:rPr>
          <w:sz w:val="28"/>
          <w:szCs w:val="28"/>
        </w:rPr>
        <w:t>8</w:t>
      </w:r>
      <w:r w:rsidR="00A43126" w:rsidRPr="00A43126">
        <w:rPr>
          <w:sz w:val="28"/>
          <w:szCs w:val="28"/>
          <w:vertAlign w:val="superscript"/>
        </w:rPr>
        <w:t>th</w:t>
      </w:r>
      <w:r w:rsidR="00A43126">
        <w:rPr>
          <w:sz w:val="28"/>
          <w:szCs w:val="28"/>
        </w:rPr>
        <w:t xml:space="preserve"> grade</w:t>
      </w:r>
      <w:r w:rsidR="00D95B60" w:rsidRPr="00D95B60">
        <w:rPr>
          <w:sz w:val="28"/>
          <w:szCs w:val="28"/>
        </w:rPr>
        <w:t xml:space="preserve"> ELA teachers expect all incoming students to </w:t>
      </w:r>
      <w:r w:rsidR="00D95B60" w:rsidRPr="005C6363">
        <w:rPr>
          <w:sz w:val="28"/>
          <w:szCs w:val="28"/>
        </w:rPr>
        <w:t>read</w:t>
      </w:r>
      <w:r w:rsidR="005C6363" w:rsidRPr="005C6363">
        <w:rPr>
          <w:sz w:val="28"/>
          <w:szCs w:val="28"/>
        </w:rPr>
        <w:t xml:space="preserve"> </w:t>
      </w:r>
      <w:r w:rsidR="00624BBC">
        <w:rPr>
          <w:i/>
          <w:sz w:val="28"/>
          <w:szCs w:val="28"/>
        </w:rPr>
        <w:t xml:space="preserve">Counting by </w:t>
      </w:r>
      <w:r w:rsidR="007D2972">
        <w:rPr>
          <w:i/>
          <w:sz w:val="28"/>
          <w:szCs w:val="28"/>
        </w:rPr>
        <w:t>7’s by</w:t>
      </w:r>
      <w:r w:rsidR="00996796" w:rsidRPr="00A43126">
        <w:rPr>
          <w:sz w:val="28"/>
          <w:szCs w:val="28"/>
        </w:rPr>
        <w:t xml:space="preserve"> </w:t>
      </w:r>
      <w:r w:rsidR="00624BBC" w:rsidRPr="00624BBC">
        <w:rPr>
          <w:rFonts w:cs="Arial"/>
          <w:sz w:val="28"/>
          <w:szCs w:val="28"/>
          <w:shd w:val="clear" w:color="auto" w:fill="FFFFFF"/>
        </w:rPr>
        <w:t>Holly Goldberg Sloan</w:t>
      </w:r>
      <w:r w:rsidR="00996796">
        <w:rPr>
          <w:sz w:val="28"/>
          <w:szCs w:val="28"/>
        </w:rPr>
        <w:t>,</w:t>
      </w:r>
      <w:r w:rsidR="00D95B60" w:rsidRPr="00D95B60">
        <w:rPr>
          <w:sz w:val="28"/>
          <w:szCs w:val="28"/>
        </w:rPr>
        <w:t xml:space="preserve"> and to turn in </w:t>
      </w:r>
      <w:r w:rsidR="00D95B60" w:rsidRPr="00D95B60">
        <w:rPr>
          <w:sz w:val="28"/>
          <w:szCs w:val="28"/>
          <w:u w:val="single"/>
        </w:rPr>
        <w:t>quality work</w:t>
      </w:r>
      <w:r w:rsidR="00D95B60" w:rsidRPr="00D95B60">
        <w:rPr>
          <w:sz w:val="28"/>
          <w:szCs w:val="28"/>
        </w:rPr>
        <w:t xml:space="preserve"> when they return</w:t>
      </w:r>
      <w:r w:rsidR="005C6363">
        <w:rPr>
          <w:sz w:val="28"/>
          <w:szCs w:val="28"/>
        </w:rPr>
        <w:t xml:space="preserve"> from summer break</w:t>
      </w:r>
      <w:r w:rsidR="00D95B60" w:rsidRPr="00D95B60">
        <w:rPr>
          <w:sz w:val="28"/>
          <w:szCs w:val="28"/>
        </w:rPr>
        <w:t xml:space="preserve">.  </w:t>
      </w:r>
      <w:r w:rsidRPr="00D95B60">
        <w:rPr>
          <w:sz w:val="28"/>
          <w:szCs w:val="28"/>
        </w:rPr>
        <w:t xml:space="preserve"> </w:t>
      </w:r>
      <w:r w:rsidR="00142DDC">
        <w:rPr>
          <w:sz w:val="28"/>
          <w:szCs w:val="28"/>
        </w:rPr>
        <w:t xml:space="preserve">Also, students will be required to </w:t>
      </w:r>
      <w:r w:rsidR="00142DDC" w:rsidRPr="00D2732E">
        <w:rPr>
          <w:color w:val="000000" w:themeColor="text1"/>
          <w:sz w:val="28"/>
          <w:szCs w:val="28"/>
          <w:shd w:val="clear" w:color="auto" w:fill="FFFFFF"/>
        </w:rPr>
        <w:t>take an AR</w:t>
      </w:r>
      <w:r w:rsidR="00142DDC">
        <w:rPr>
          <w:color w:val="000000" w:themeColor="text1"/>
          <w:sz w:val="28"/>
          <w:szCs w:val="28"/>
          <w:shd w:val="clear" w:color="auto" w:fill="FFFFFF"/>
        </w:rPr>
        <w:t xml:space="preserve"> (Accelerated Reader)</w:t>
      </w:r>
      <w:r w:rsidR="00142DDC" w:rsidRPr="00D2732E">
        <w:rPr>
          <w:color w:val="000000" w:themeColor="text1"/>
          <w:sz w:val="28"/>
          <w:szCs w:val="28"/>
          <w:shd w:val="clear" w:color="auto" w:fill="FFFFFF"/>
        </w:rPr>
        <w:t xml:space="preserve"> quiz during one of </w:t>
      </w:r>
      <w:r w:rsidR="0027187D">
        <w:rPr>
          <w:color w:val="000000" w:themeColor="text1"/>
          <w:sz w:val="28"/>
          <w:szCs w:val="28"/>
          <w:shd w:val="clear" w:color="auto" w:fill="FFFFFF"/>
        </w:rPr>
        <w:t xml:space="preserve">their </w:t>
      </w:r>
      <w:r w:rsidR="00142DDC">
        <w:rPr>
          <w:color w:val="000000" w:themeColor="text1"/>
          <w:sz w:val="28"/>
          <w:szCs w:val="28"/>
          <w:shd w:val="clear" w:color="auto" w:fill="FFFFFF"/>
        </w:rPr>
        <w:t>first visits to the library</w:t>
      </w:r>
      <w:r w:rsidR="0027187D">
        <w:rPr>
          <w:color w:val="000000" w:themeColor="text1"/>
          <w:sz w:val="28"/>
          <w:szCs w:val="28"/>
          <w:shd w:val="clear" w:color="auto" w:fill="FFFFFF"/>
        </w:rPr>
        <w:t xml:space="preserve">.  </w:t>
      </w:r>
      <w:r w:rsidR="0027187D" w:rsidRPr="0027187D">
        <w:rPr>
          <w:sz w:val="28"/>
          <w:szCs w:val="28"/>
          <w:u w:val="single"/>
        </w:rPr>
        <w:t xml:space="preserve"> </w:t>
      </w:r>
      <w:r w:rsidR="0027187D" w:rsidRPr="00836FFC">
        <w:rPr>
          <w:sz w:val="28"/>
          <w:szCs w:val="28"/>
          <w:u w:val="single"/>
        </w:rPr>
        <w:t>Assignments</w:t>
      </w:r>
      <w:r w:rsidR="0027187D">
        <w:rPr>
          <w:sz w:val="28"/>
          <w:szCs w:val="28"/>
        </w:rPr>
        <w:t xml:space="preserve"> and </w:t>
      </w:r>
      <w:r w:rsidR="0027187D" w:rsidRPr="00836FFC">
        <w:rPr>
          <w:sz w:val="28"/>
          <w:szCs w:val="28"/>
          <w:u w:val="single"/>
        </w:rPr>
        <w:t>books</w:t>
      </w:r>
      <w:r w:rsidR="0027187D">
        <w:rPr>
          <w:sz w:val="28"/>
          <w:szCs w:val="28"/>
        </w:rPr>
        <w:t xml:space="preserve"> </w:t>
      </w:r>
      <w:r w:rsidR="0027187D" w:rsidRPr="00D95B60">
        <w:rPr>
          <w:sz w:val="28"/>
          <w:szCs w:val="28"/>
        </w:rPr>
        <w:t xml:space="preserve">are due back on or before </w:t>
      </w:r>
      <w:r w:rsidR="0027187D" w:rsidRPr="00996796">
        <w:rPr>
          <w:b/>
          <w:sz w:val="28"/>
          <w:szCs w:val="28"/>
        </w:rPr>
        <w:t xml:space="preserve">FRIDAY, September </w:t>
      </w:r>
      <w:r w:rsidR="0027187D">
        <w:rPr>
          <w:b/>
          <w:sz w:val="28"/>
          <w:szCs w:val="28"/>
        </w:rPr>
        <w:t>8</w:t>
      </w:r>
      <w:r w:rsidR="0027187D" w:rsidRPr="00996796">
        <w:rPr>
          <w:b/>
          <w:sz w:val="28"/>
          <w:szCs w:val="28"/>
          <w:vertAlign w:val="superscript"/>
        </w:rPr>
        <w:t>th</w:t>
      </w:r>
      <w:r w:rsidR="0027187D" w:rsidRPr="00996796">
        <w:rPr>
          <w:b/>
          <w:sz w:val="28"/>
          <w:szCs w:val="28"/>
        </w:rPr>
        <w:t>.</w:t>
      </w:r>
      <w:r w:rsidR="0027187D" w:rsidRPr="00D95B60">
        <w:rPr>
          <w:sz w:val="28"/>
          <w:szCs w:val="28"/>
        </w:rPr>
        <w:t xml:space="preserve">  Completion of these assignments will have an impact on your first semester literacy grade</w:t>
      </w:r>
      <w:r w:rsidR="0027187D">
        <w:rPr>
          <w:sz w:val="28"/>
          <w:szCs w:val="28"/>
        </w:rPr>
        <w:t xml:space="preserve"> and the return of the book is mandatory.  If you lose, damage, or misplace the book, you will be responsible for replacing it.  </w:t>
      </w:r>
    </w:p>
    <w:p w:rsidR="00B6068D" w:rsidRPr="00D95B60" w:rsidRDefault="00B6068D">
      <w:pPr>
        <w:rPr>
          <w:sz w:val="28"/>
          <w:szCs w:val="28"/>
        </w:rPr>
      </w:pPr>
      <w:r w:rsidRPr="00D95B60">
        <w:rPr>
          <w:sz w:val="28"/>
          <w:szCs w:val="28"/>
        </w:rPr>
        <w:t xml:space="preserve">Also, please be sure to visit the </w:t>
      </w:r>
      <w:r w:rsidRPr="00996796">
        <w:rPr>
          <w:sz w:val="28"/>
          <w:szCs w:val="28"/>
          <w:u w:val="single"/>
        </w:rPr>
        <w:t>Chicopee Public Library</w:t>
      </w:r>
      <w:r w:rsidRPr="00D95B60">
        <w:rPr>
          <w:sz w:val="28"/>
          <w:szCs w:val="28"/>
        </w:rPr>
        <w:t xml:space="preserve"> over the summer.  They have wonderful reading programs and incentives.  </w:t>
      </w:r>
    </w:p>
    <w:p w:rsidR="00B6068D" w:rsidRPr="00D95B60" w:rsidRDefault="00B6068D">
      <w:pPr>
        <w:rPr>
          <w:sz w:val="28"/>
          <w:szCs w:val="28"/>
        </w:rPr>
      </w:pPr>
      <w:r w:rsidRPr="00D95B60">
        <w:rPr>
          <w:sz w:val="28"/>
          <w:szCs w:val="28"/>
        </w:rPr>
        <w:t>Happy reading and have a great summer!</w:t>
      </w:r>
    </w:p>
    <w:p w:rsidR="00B6068D" w:rsidRPr="00D95B60" w:rsidRDefault="00B6068D">
      <w:pPr>
        <w:rPr>
          <w:sz w:val="28"/>
          <w:szCs w:val="28"/>
        </w:rPr>
      </w:pPr>
      <w:r w:rsidRPr="00D95B60">
        <w:rPr>
          <w:sz w:val="28"/>
          <w:szCs w:val="28"/>
        </w:rPr>
        <w:t xml:space="preserve">We look forward to seeing you </w:t>
      </w:r>
      <w:r w:rsidR="00D95B60" w:rsidRPr="00D95B60">
        <w:rPr>
          <w:sz w:val="28"/>
          <w:szCs w:val="28"/>
        </w:rPr>
        <w:t>i</w:t>
      </w:r>
      <w:r w:rsidRPr="00D95B60">
        <w:rPr>
          <w:sz w:val="28"/>
          <w:szCs w:val="28"/>
        </w:rPr>
        <w:t>n September</w:t>
      </w:r>
      <w:r w:rsidR="00D95B60">
        <w:rPr>
          <w:sz w:val="28"/>
          <w:szCs w:val="28"/>
        </w:rPr>
        <w:t>.</w:t>
      </w:r>
    </w:p>
    <w:p w:rsidR="00B6068D" w:rsidRPr="00D95B60" w:rsidRDefault="00B6068D">
      <w:pPr>
        <w:rPr>
          <w:sz w:val="28"/>
          <w:szCs w:val="28"/>
        </w:rPr>
      </w:pPr>
      <w:r w:rsidRPr="00D95B60">
        <w:rPr>
          <w:sz w:val="28"/>
          <w:szCs w:val="28"/>
        </w:rPr>
        <w:t>Sincerely,</w:t>
      </w:r>
    </w:p>
    <w:p w:rsidR="00B6068D" w:rsidRPr="00D95B60" w:rsidRDefault="00B6068D">
      <w:pPr>
        <w:rPr>
          <w:sz w:val="28"/>
          <w:szCs w:val="28"/>
        </w:rPr>
      </w:pPr>
      <w:r w:rsidRPr="00D95B60">
        <w:rPr>
          <w:sz w:val="28"/>
          <w:szCs w:val="28"/>
        </w:rPr>
        <w:t xml:space="preserve">The </w:t>
      </w:r>
      <w:r w:rsidR="00624BBC">
        <w:rPr>
          <w:sz w:val="28"/>
          <w:szCs w:val="28"/>
        </w:rPr>
        <w:t>8</w:t>
      </w:r>
      <w:r w:rsidRPr="00D95B60">
        <w:rPr>
          <w:sz w:val="28"/>
          <w:szCs w:val="28"/>
          <w:vertAlign w:val="superscript"/>
        </w:rPr>
        <w:t>th</w:t>
      </w:r>
      <w:r w:rsidRPr="00D95B60">
        <w:rPr>
          <w:sz w:val="28"/>
          <w:szCs w:val="28"/>
        </w:rPr>
        <w:t xml:space="preserve"> grade ELA teachers       </w:t>
      </w:r>
    </w:p>
    <w:p w:rsidR="00D95B60" w:rsidRDefault="00D95B60" w:rsidP="00D95B60">
      <w:pPr>
        <w:jc w:val="center"/>
        <w:rPr>
          <w:sz w:val="28"/>
          <w:szCs w:val="28"/>
        </w:rPr>
      </w:pPr>
    </w:p>
    <w:p w:rsidR="00D95B60" w:rsidRPr="00D95B60" w:rsidRDefault="00D95B60" w:rsidP="00D95B60">
      <w:pPr>
        <w:jc w:val="center"/>
        <w:rPr>
          <w:sz w:val="28"/>
          <w:szCs w:val="28"/>
        </w:rPr>
      </w:pPr>
      <w:r w:rsidRPr="00D95B60">
        <w:rPr>
          <w:sz w:val="28"/>
          <w:szCs w:val="28"/>
        </w:rPr>
        <w:t>“Failure is NOT an Option”</w:t>
      </w:r>
    </w:p>
    <w:sectPr w:rsidR="00D95B60" w:rsidRPr="00D95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8D"/>
    <w:rsid w:val="00070765"/>
    <w:rsid w:val="00142DDC"/>
    <w:rsid w:val="0027187D"/>
    <w:rsid w:val="003211C1"/>
    <w:rsid w:val="005954D5"/>
    <w:rsid w:val="005C04E9"/>
    <w:rsid w:val="005C6363"/>
    <w:rsid w:val="00624BBC"/>
    <w:rsid w:val="007154E8"/>
    <w:rsid w:val="007D2972"/>
    <w:rsid w:val="00836FFC"/>
    <w:rsid w:val="00996796"/>
    <w:rsid w:val="00A43126"/>
    <w:rsid w:val="00A956E7"/>
    <w:rsid w:val="00B07FA1"/>
    <w:rsid w:val="00B6068D"/>
    <w:rsid w:val="00D95B60"/>
    <w:rsid w:val="00DA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ANDERSON</dc:creator>
  <cp:lastModifiedBy>JOHN PARMELE</cp:lastModifiedBy>
  <cp:revision>2</cp:revision>
  <cp:lastPrinted>2017-04-28T13:27:00Z</cp:lastPrinted>
  <dcterms:created xsi:type="dcterms:W3CDTF">2017-06-21T14:50:00Z</dcterms:created>
  <dcterms:modified xsi:type="dcterms:W3CDTF">2017-06-21T14:50:00Z</dcterms:modified>
</cp:coreProperties>
</file>